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54" w:rsidRDefault="00064A7A">
      <w:pPr>
        <w:pStyle w:val="Titel"/>
        <w:jc w:val="center"/>
        <w:rPr>
          <w:sz w:val="40"/>
          <w:szCs w:val="40"/>
        </w:rPr>
      </w:pPr>
      <w:r>
        <w:rPr>
          <w:sz w:val="40"/>
          <w:szCs w:val="40"/>
        </w:rPr>
        <w:t>Inscription &amp; enregistrement tracteur sport</w:t>
      </w:r>
    </w:p>
    <w:p w:rsidR="002A7B54" w:rsidRDefault="00064A7A">
      <w:pPr>
        <w:pStyle w:val="berschrift1"/>
      </w:pPr>
      <w:r>
        <w:t xml:space="preserve">Propriétaire </w:t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Team/ Nom</w:t>
      </w:r>
      <w:r>
        <w:tab/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Responsable team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Adresse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CP/ Lieu</w:t>
      </w:r>
      <w:r>
        <w:tab/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 xml:space="preserve">No. </w:t>
      </w:r>
      <w:proofErr w:type="gramStart"/>
      <w:r>
        <w:t>téléphone</w:t>
      </w:r>
      <w:proofErr w:type="gramEnd"/>
      <w:r>
        <w:t xml:space="preserve"> (mobile)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Adresse e-mail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Date de l‘inscription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berschrift1"/>
        <w:tabs>
          <w:tab w:val="left" w:pos="3969"/>
        </w:tabs>
      </w:pPr>
      <w:r>
        <w:t>Donnés du tracteur de base</w:t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Marque du moteur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Type d</w:t>
      </w:r>
      <w:r>
        <w:t>u moteur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Marque qui a été indiqué au capot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Marque ou fabriquant de la boite à vitesse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berschrift1"/>
        <w:rPr>
          <w:lang w:val="fr-FR"/>
        </w:rPr>
      </w:pPr>
      <w:r>
        <w:rPr>
          <w:lang w:val="fr-FR"/>
        </w:rPr>
        <w:t>But de l‘apparence du tracteur sport</w:t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Marque du tracteur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Dénomination au capot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KeinLeerraum"/>
        <w:tabs>
          <w:tab w:val="left" w:pos="3969"/>
        </w:tabs>
        <w:spacing w:line="276" w:lineRule="auto"/>
      </w:pPr>
      <w:r>
        <w:t>Nome du tracteur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A7B54" w:rsidRDefault="00064A7A">
      <w:pPr>
        <w:pStyle w:val="berschrift1"/>
      </w:pPr>
      <w:r>
        <w:t>Classe/ catégorie</w:t>
      </w:r>
    </w:p>
    <w:p w:rsidR="002A7B54" w:rsidRDefault="00064A7A">
      <w:pPr>
        <w:pStyle w:val="KeinLeerraum"/>
        <w:tabs>
          <w:tab w:val="left" w:pos="1843"/>
          <w:tab w:val="left" w:pos="6521"/>
        </w:tabs>
        <w:spacing w:line="276" w:lineRule="auto"/>
      </w:pPr>
      <w:r>
        <w:t xml:space="preserve">2500kg Sport </w:t>
      </w:r>
      <w:r>
        <w:tab/>
        <w:t xml:space="preserve">(55mm air </w:t>
      </w:r>
      <w:proofErr w:type="spellStart"/>
      <w:r>
        <w:t>restrictor</w:t>
      </w:r>
      <w:proofErr w:type="spellEnd"/>
      <w:r>
        <w:t>- design libre, cylindré libre):</w:t>
      </w:r>
      <w:r>
        <w:tab/>
      </w:r>
      <w:sdt>
        <w:sdtPr>
          <w:id w:val="213050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A7B54" w:rsidRDefault="00064A7A">
      <w:pPr>
        <w:pStyle w:val="KeinLeerraum"/>
        <w:tabs>
          <w:tab w:val="left" w:pos="1843"/>
          <w:tab w:val="left" w:pos="6521"/>
        </w:tabs>
        <w:spacing w:line="276" w:lineRule="auto"/>
      </w:pPr>
      <w:r>
        <w:t xml:space="preserve">3500kg Sport </w:t>
      </w:r>
      <w:r>
        <w:tab/>
        <w:t xml:space="preserve">(68mm air </w:t>
      </w:r>
      <w:proofErr w:type="spellStart"/>
      <w:r>
        <w:t>restrictor</w:t>
      </w:r>
      <w:proofErr w:type="spellEnd"/>
      <w:r>
        <w:t xml:space="preserve"> - design définit, cylindré libre):</w:t>
      </w:r>
      <w:r>
        <w:tab/>
      </w:r>
      <w:sdt>
        <w:sdtPr>
          <w:id w:val="207986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A7B54" w:rsidRDefault="00064A7A">
      <w:pPr>
        <w:pStyle w:val="KeinLeerraum"/>
        <w:tabs>
          <w:tab w:val="left" w:pos="1843"/>
          <w:tab w:val="left" w:pos="6521"/>
        </w:tabs>
        <w:spacing w:line="276" w:lineRule="auto"/>
      </w:pPr>
      <w:r>
        <w:t xml:space="preserve">3600kg </w:t>
      </w:r>
      <w:proofErr w:type="spellStart"/>
      <w:r>
        <w:t>Supersport</w:t>
      </w:r>
      <w:proofErr w:type="spellEnd"/>
      <w:r>
        <w:t xml:space="preserve"> </w:t>
      </w:r>
      <w:r>
        <w:tab/>
        <w:t xml:space="preserve">(68mm air </w:t>
      </w:r>
      <w:proofErr w:type="spellStart"/>
      <w:r>
        <w:t>restrictor</w:t>
      </w:r>
      <w:proofErr w:type="spellEnd"/>
      <w:r>
        <w:t xml:space="preserve"> - design libre, cylindré libre):</w:t>
      </w:r>
      <w:r>
        <w:tab/>
      </w:r>
      <w:sdt>
        <w:sdtPr>
          <w:id w:val="-8181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2A7B54" w:rsidRDefault="00064A7A">
      <w:pPr>
        <w:pStyle w:val="KeinLeerraum"/>
        <w:tabs>
          <w:tab w:val="left" w:pos="1843"/>
          <w:tab w:val="left" w:pos="6521"/>
        </w:tabs>
        <w:spacing w:line="276" w:lineRule="auto"/>
      </w:pPr>
      <w:r>
        <w:t xml:space="preserve">3600kg </w:t>
      </w:r>
      <w:proofErr w:type="spellStart"/>
      <w:r>
        <w:t>Supersport</w:t>
      </w:r>
      <w:proofErr w:type="spellEnd"/>
      <w:r>
        <w:t xml:space="preserve"> </w:t>
      </w:r>
      <w:r>
        <w:tab/>
        <w:t xml:space="preserve">(sans air </w:t>
      </w:r>
      <w:proofErr w:type="spellStart"/>
      <w:r>
        <w:t>restrictor</w:t>
      </w:r>
      <w:proofErr w:type="spellEnd"/>
      <w:r>
        <w:t>, cylindré limité à 7000cm</w:t>
      </w:r>
      <w:r>
        <w:rPr>
          <w:vertAlign w:val="superscript"/>
        </w:rPr>
        <w:t>3</w:t>
      </w:r>
      <w:r>
        <w:t>):</w:t>
      </w:r>
      <w:r>
        <w:tab/>
      </w:r>
      <w:sdt>
        <w:sdtPr>
          <w:id w:val="19128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2A7B54" w:rsidRDefault="00064A7A">
      <w:pPr>
        <w:pStyle w:val="KeinLeerraum"/>
        <w:tabs>
          <w:tab w:val="left" w:pos="1843"/>
          <w:tab w:val="left" w:pos="6521"/>
        </w:tabs>
        <w:spacing w:line="276" w:lineRule="auto"/>
      </w:pPr>
      <w:r>
        <w:t>4500kg Sport</w:t>
      </w:r>
      <w:r>
        <w:tab/>
        <w:t xml:space="preserve">(68mm air </w:t>
      </w:r>
      <w:proofErr w:type="spellStart"/>
      <w:r>
        <w:t>restricto</w:t>
      </w:r>
      <w:r>
        <w:t>r</w:t>
      </w:r>
      <w:proofErr w:type="spellEnd"/>
      <w:r>
        <w:t xml:space="preserve"> - design libre, cylindré libre):</w:t>
      </w:r>
      <w:r>
        <w:tab/>
      </w:r>
      <w:sdt>
        <w:sdtPr>
          <w:id w:val="-74472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2A7B54" w:rsidRDefault="00064A7A">
      <w:pPr>
        <w:pStyle w:val="KeinLeerraum"/>
        <w:tabs>
          <w:tab w:val="left" w:pos="1843"/>
          <w:tab w:val="left" w:pos="6521"/>
        </w:tabs>
        <w:spacing w:line="276" w:lineRule="auto"/>
      </w:pPr>
      <w:r>
        <w:t xml:space="preserve">6500kg </w:t>
      </w:r>
      <w:proofErr w:type="spellStart"/>
      <w:r>
        <w:t>Farmstock</w:t>
      </w:r>
      <w:proofErr w:type="spellEnd"/>
      <w:r>
        <w:tab/>
        <w:t xml:space="preserve">(68mm air </w:t>
      </w:r>
      <w:proofErr w:type="spellStart"/>
      <w:r>
        <w:t>restrictor</w:t>
      </w:r>
      <w:proofErr w:type="spellEnd"/>
      <w:r>
        <w:t xml:space="preserve"> - design libre, cylindré libre):</w:t>
      </w:r>
      <w:r>
        <w:tab/>
      </w:r>
      <w:sdt>
        <w:sdtPr>
          <w:id w:val="85292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</w:p>
    <w:p w:rsidR="002A7B54" w:rsidRDefault="002A7B54">
      <w:pPr>
        <w:pStyle w:val="KeinLeerraum"/>
        <w:spacing w:line="276" w:lineRule="auto"/>
      </w:pPr>
    </w:p>
    <w:p w:rsidR="002A7B54" w:rsidRDefault="002A7B54">
      <w:pPr>
        <w:pStyle w:val="KeinLeerraum"/>
        <w:rPr>
          <w:lang w:val="fr-FR"/>
        </w:rPr>
      </w:pPr>
    </w:p>
    <w:p w:rsidR="002A7B54" w:rsidRDefault="00064A7A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Cette demande doit être présentée au moins 4 semaines avant le premier départ à l'adresse ci-dessous.</w:t>
      </w:r>
    </w:p>
    <w:p w:rsidR="002A7B54" w:rsidRDefault="00064A7A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Sans une notification appropriée et co</w:t>
      </w:r>
      <w:r>
        <w:rPr>
          <w:sz w:val="20"/>
          <w:szCs w:val="20"/>
        </w:rPr>
        <w:t>ntrôle du tracteur pas de participation à un évènement.</w:t>
      </w:r>
    </w:p>
    <w:sectPr w:rsidR="002A7B54">
      <w:headerReference w:type="default" r:id="rId9"/>
      <w:footerReference w:type="default" r:id="rId10"/>
      <w:pgSz w:w="12240" w:h="15840"/>
      <w:pgMar w:top="2239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7A" w:rsidRDefault="00064A7A">
      <w:pPr>
        <w:spacing w:after="0" w:line="240" w:lineRule="auto"/>
      </w:pPr>
      <w:r>
        <w:separator/>
      </w:r>
    </w:p>
  </w:endnote>
  <w:endnote w:type="continuationSeparator" w:id="0">
    <w:p w:rsidR="00064A7A" w:rsidRDefault="0006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54" w:rsidRDefault="00064A7A">
    <w:pPr>
      <w:pStyle w:val="Fuzeile"/>
      <w:pBdr>
        <w:top w:val="single" w:sz="4" w:space="1" w:color="auto"/>
      </w:pBdr>
      <w:tabs>
        <w:tab w:val="right" w:pos="10206"/>
      </w:tabs>
      <w:ind w:left="5812" w:hanging="6052"/>
      <w:rPr>
        <w:rFonts w:ascii="Arial" w:hAnsi="Arial" w:cs="Arial"/>
        <w:b/>
        <w:bCs/>
        <w:sz w:val="18"/>
        <w:lang w:val="fr-FR"/>
      </w:rPr>
    </w:pPr>
    <w:r>
      <w:rPr>
        <w:rFonts w:ascii="Arial" w:hAnsi="Arial" w:cs="Arial"/>
        <w:b/>
        <w:bCs/>
        <w:sz w:val="18"/>
        <w:u w:val="single"/>
        <w:lang w:val="fr-FR"/>
      </w:rPr>
      <w:t>Au nom de la ASTP</w:t>
    </w:r>
  </w:p>
  <w:p w:rsidR="002A7B54" w:rsidRPr="009114E5" w:rsidRDefault="00064A7A">
    <w:pPr>
      <w:pStyle w:val="Fuzeile"/>
      <w:pBdr>
        <w:top w:val="single" w:sz="4" w:space="1" w:color="auto"/>
      </w:pBdr>
      <w:tabs>
        <w:tab w:val="right" w:pos="10206"/>
      </w:tabs>
      <w:ind w:left="5812" w:hanging="6052"/>
      <w:rPr>
        <w:rFonts w:ascii="Arial" w:hAnsi="Arial" w:cs="Arial"/>
        <w:sz w:val="18"/>
      </w:rPr>
    </w:pPr>
    <w:r w:rsidRPr="009114E5">
      <w:rPr>
        <w:rFonts w:ascii="Arial" w:hAnsi="Arial" w:cs="Arial"/>
        <w:sz w:val="18"/>
      </w:rPr>
      <w:t>Hanspeter Gehri, Kallnach</w:t>
    </w:r>
    <w:r w:rsidRPr="009114E5">
      <w:rPr>
        <w:rFonts w:ascii="Arial" w:hAnsi="Arial" w:cs="Arial"/>
        <w:sz w:val="18"/>
      </w:rPr>
      <w:tab/>
    </w:r>
    <w:r w:rsidRPr="009114E5">
      <w:rPr>
        <w:rFonts w:ascii="Arial" w:hAnsi="Arial" w:cs="Arial"/>
        <w:sz w:val="18"/>
      </w:rPr>
      <w:tab/>
    </w:r>
    <w:hyperlink r:id="rId1" w:history="1">
      <w:r w:rsidRPr="009114E5">
        <w:rPr>
          <w:rStyle w:val="Hyperlink"/>
          <w:rFonts w:ascii="Arial" w:hAnsi="Arial" w:cs="Arial"/>
          <w:sz w:val="18"/>
        </w:rPr>
        <w:t>hpgehri@gmail.com</w:t>
      </w:r>
    </w:hyperlink>
    <w:r w:rsidRPr="009114E5">
      <w:rPr>
        <w:rFonts w:ascii="Arial" w:hAnsi="Arial" w:cs="Arial"/>
        <w:sz w:val="18"/>
      </w:rPr>
      <w:t xml:space="preserve"> </w:t>
    </w:r>
  </w:p>
  <w:p w:rsidR="002A7B54" w:rsidRDefault="00064A7A">
    <w:pPr>
      <w:pStyle w:val="Fuzeile"/>
      <w:tabs>
        <w:tab w:val="right" w:pos="10206"/>
      </w:tabs>
      <w:ind w:left="5812" w:hanging="6052"/>
      <w:rPr>
        <w:rFonts w:ascii="Arial" w:hAnsi="Arial" w:cs="Arial"/>
        <w:sz w:val="18"/>
        <w:lang w:val="de-CH"/>
      </w:rPr>
    </w:pPr>
    <w:r>
      <w:rPr>
        <w:rFonts w:ascii="Arial" w:hAnsi="Arial" w:cs="Arial"/>
        <w:sz w:val="18"/>
        <w:lang w:val="de-CH"/>
      </w:rPr>
      <w:t>Markus Ackermann, Heiligkreuz</w:t>
    </w:r>
    <w:r>
      <w:rPr>
        <w:rFonts w:ascii="Arial" w:hAnsi="Arial" w:cs="Arial"/>
        <w:sz w:val="18"/>
        <w:lang w:val="de-CH"/>
      </w:rPr>
      <w:tab/>
    </w:r>
    <w:r>
      <w:rPr>
        <w:rFonts w:ascii="Arial" w:hAnsi="Arial" w:cs="Arial"/>
        <w:sz w:val="18"/>
        <w:lang w:val="de-CH"/>
      </w:rPr>
      <w:tab/>
    </w:r>
    <w:hyperlink r:id="rId2" w:history="1">
      <w:r>
        <w:rPr>
          <w:rStyle w:val="Hyperlink"/>
          <w:rFonts w:ascii="Arial" w:hAnsi="Arial" w:cs="Arial"/>
          <w:sz w:val="18"/>
          <w:lang w:val="de-CH"/>
        </w:rPr>
        <w:t>info@tractorpulling.ch</w:t>
      </w:r>
    </w:hyperlink>
    <w:r>
      <w:rPr>
        <w:rFonts w:ascii="Arial" w:hAnsi="Arial" w:cs="Arial"/>
        <w:sz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7A" w:rsidRDefault="00064A7A">
      <w:pPr>
        <w:spacing w:after="0" w:line="240" w:lineRule="auto"/>
      </w:pPr>
      <w:r>
        <w:separator/>
      </w:r>
    </w:p>
  </w:footnote>
  <w:footnote w:type="continuationSeparator" w:id="0">
    <w:p w:rsidR="00064A7A" w:rsidRDefault="0006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54" w:rsidRDefault="00064A7A">
    <w:pPr>
      <w:pStyle w:val="Kopfzeile"/>
    </w:pPr>
    <w:r>
      <w:rPr>
        <w:noProof/>
        <w:sz w:val="20"/>
        <w:lang w:val="de-CH" w:eastAsia="de-CH"/>
      </w:rPr>
      <w:drawing>
        <wp:anchor distT="0" distB="0" distL="114300" distR="114300" simplePos="0" relativeHeight="251656704" behindDoc="0" locked="0" layoutInCell="1" allowOverlap="1" wp14:anchorId="482A5891" wp14:editId="1B949163">
          <wp:simplePos x="0" y="0"/>
          <wp:positionH relativeFrom="column">
            <wp:posOffset>-260350</wp:posOffset>
          </wp:positionH>
          <wp:positionV relativeFrom="paragraph">
            <wp:posOffset>17145</wp:posOffset>
          </wp:positionV>
          <wp:extent cx="1081405" cy="1095375"/>
          <wp:effectExtent l="0" t="0" r="4445" b="9525"/>
          <wp:wrapSquare wrapText="right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adrian\Lokale Einstellungen\Temporary Internet Files\Content.IE5\CYVJ1C8N\Jubiläum25-STPV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137331664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de-CH" w:eastAsia="de-CH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2D9A4D38" wp14:editId="1391376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726576"/>
                              </w:sdtPr>
                              <w:sdtEndPr/>
                              <w:sdtContent>
                                <w:p w:rsidR="002A7B54" w:rsidRDefault="00064A7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9114E5" w:rsidRPr="009114E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726576"/>
                        </w:sdtPr>
                        <w:sdtEndPr/>
                        <w:sdtContent>
                          <w:p w:rsidR="002A7B54" w:rsidRDefault="00064A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114E5" w:rsidRPr="009114E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2A7B54" w:rsidRDefault="00064A7A">
    <w:pPr>
      <w:tabs>
        <w:tab w:val="left" w:pos="1560"/>
      </w:tabs>
      <w:rPr>
        <w:rFonts w:ascii="Verdana" w:hAnsi="Verdana"/>
        <w:b/>
        <w:bCs/>
        <w:lang w:val="en-GB"/>
      </w:rPr>
    </w:pPr>
    <w:r>
      <w:rPr>
        <w:lang w:val="en-GB"/>
      </w:rPr>
      <w:tab/>
    </w:r>
    <w:r>
      <w:object w:dxaOrig="1575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8.75pt" o:ole="">
          <v:imagedata r:id="rId2" o:title=""/>
        </v:shape>
        <o:OLEObject Type="Embed" ProgID="PBrush" ShapeID="_x0000_i1025" DrawAspect="Content" ObjectID="_1514555188" r:id="rId3"/>
      </w:object>
    </w:r>
    <w:r>
      <w:rPr>
        <w:rFonts w:ascii="Verdana" w:hAnsi="Verdana"/>
        <w:b/>
        <w:bCs/>
        <w:noProof/>
        <w:lang w:val="en-GB"/>
      </w:rPr>
      <w:t xml:space="preserve"> Assosation </w:t>
    </w:r>
    <w:r>
      <w:rPr>
        <w:rFonts w:ascii="Arial" w:hAnsi="Arial" w:cs="Arial"/>
        <w:b/>
        <w:bCs/>
        <w:lang w:val="en-GB"/>
      </w:rPr>
      <w:t>Tractor Pulling Suisse</w:t>
    </w:r>
  </w:p>
  <w:p w:rsidR="002A7B54" w:rsidRDefault="00064A7A">
    <w:pPr>
      <w:pStyle w:val="Kopfzeile"/>
      <w:tabs>
        <w:tab w:val="clear" w:pos="4703"/>
        <w:tab w:val="left" w:pos="1560"/>
      </w:tabs>
      <w:rPr>
        <w:rFonts w:ascii="Verdana" w:hAnsi="Verdana"/>
        <w:sz w:val="18"/>
        <w:lang w:val="en-GB"/>
      </w:rPr>
    </w:pPr>
    <w:r>
      <w:rPr>
        <w:rFonts w:ascii="Verdana" w:hAnsi="Verdana"/>
        <w:sz w:val="18"/>
        <w:lang w:val="en-GB"/>
      </w:rPr>
      <w:tab/>
      <w:t>www.tractorpulling.ch</w:t>
    </w:r>
    <w:r>
      <w:rPr>
        <w:rFonts w:ascii="Verdana" w:hAnsi="Verdana"/>
        <w:sz w:val="18"/>
        <w:lang w:val="en-GB"/>
      </w:rPr>
      <w:tab/>
      <w:t xml:space="preserve"> </w:t>
    </w:r>
    <w:hyperlink r:id="rId4" w:history="1">
      <w:r>
        <w:rPr>
          <w:rStyle w:val="Hyperlink"/>
          <w:rFonts w:ascii="Verdana" w:hAnsi="Verdana"/>
          <w:sz w:val="18"/>
          <w:lang w:val="en-GB"/>
        </w:rPr>
        <w:t>info@tractorpulling.ch</w:t>
      </w:r>
    </w:hyperlink>
  </w:p>
  <w:p w:rsidR="002A7B54" w:rsidRDefault="002A7B54">
    <w:pPr>
      <w:pStyle w:val="Kopfzeile"/>
      <w:tabs>
        <w:tab w:val="left" w:pos="1560"/>
        <w:tab w:val="left" w:pos="2055"/>
      </w:tabs>
      <w:rPr>
        <w:rFonts w:ascii="Verdana" w:hAnsi="Verdana"/>
        <w:sz w:val="18"/>
        <w:lang w:val="en-GB"/>
      </w:rPr>
    </w:pPr>
  </w:p>
  <w:p w:rsidR="002A7B54" w:rsidRDefault="00064A7A">
    <w:pPr>
      <w:pStyle w:val="Kopfzeile"/>
      <w:tabs>
        <w:tab w:val="clear" w:pos="4703"/>
        <w:tab w:val="left" w:pos="2055"/>
      </w:tabs>
      <w:rPr>
        <w:lang w:val="en-US"/>
      </w:rPr>
    </w:pPr>
    <w:r>
      <w:rPr>
        <w:rFonts w:ascii="Verdana" w:hAnsi="Verdana"/>
        <w:sz w:val="18"/>
        <w:lang w:val="en-GB"/>
      </w:rPr>
      <w:tab/>
    </w:r>
    <w:r>
      <w:rPr>
        <w:rFonts w:ascii="Verdana" w:hAnsi="Verdana"/>
        <w:sz w:val="18"/>
        <w:lang w:val="en-GB"/>
      </w:rPr>
      <w:tab/>
    </w:r>
    <w:r>
      <w:rPr>
        <w:rFonts w:ascii="Verdana" w:hAnsi="Verdana"/>
        <w:sz w:val="18"/>
        <w:lang w:val="de-CH"/>
      </w:rPr>
      <w:fldChar w:fldCharType="begin"/>
    </w:r>
    <w:r>
      <w:rPr>
        <w:rFonts w:ascii="Verdana" w:hAnsi="Verdana"/>
        <w:sz w:val="18"/>
        <w:lang w:val="de-CH"/>
      </w:rPr>
      <w:instrText xml:space="preserve"> DATE  \@ "dddd, d. MMMM yyyy"  \* MERGEFORMAT </w:instrText>
    </w:r>
    <w:r>
      <w:rPr>
        <w:rFonts w:ascii="Verdana" w:hAnsi="Verdana"/>
        <w:sz w:val="18"/>
        <w:lang w:val="de-CH"/>
      </w:rPr>
      <w:fldChar w:fldCharType="separate"/>
    </w:r>
    <w:r w:rsidR="00E90295">
      <w:rPr>
        <w:rFonts w:ascii="Verdana" w:hAnsi="Verdana"/>
        <w:noProof/>
        <w:sz w:val="18"/>
        <w:lang w:val="de-CH"/>
      </w:rPr>
      <w:t>Sonntag, 17. Januar 2016</w:t>
    </w:r>
    <w:r>
      <w:rPr>
        <w:rFonts w:ascii="Verdana" w:hAnsi="Verdana"/>
        <w:sz w:val="18"/>
        <w:lang w:val="de-CH"/>
      </w:rPr>
      <w:fldChar w:fldCharType="end"/>
    </w:r>
  </w:p>
  <w:p w:rsidR="002A7B54" w:rsidRDefault="002A7B54">
    <w:pPr>
      <w:pStyle w:val="Kopfzeile"/>
      <w:rPr>
        <w:lang w:val="en-US"/>
      </w:rPr>
    </w:pPr>
  </w:p>
  <w:p w:rsidR="002A7B54" w:rsidRDefault="002A7B54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9FF"/>
    <w:multiLevelType w:val="hybridMultilevel"/>
    <w:tmpl w:val="7400C9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B7688"/>
    <w:multiLevelType w:val="hybridMultilevel"/>
    <w:tmpl w:val="B6DA5CAA"/>
    <w:lvl w:ilvl="0" w:tplc="E80EEFE4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0425DA"/>
    <w:multiLevelType w:val="multilevel"/>
    <w:tmpl w:val="BA6A07F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55D359A6"/>
    <w:multiLevelType w:val="hybridMultilevel"/>
    <w:tmpl w:val="09984ACA"/>
    <w:lvl w:ilvl="0" w:tplc="F54CFD54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ED3614"/>
    <w:multiLevelType w:val="hybridMultilevel"/>
    <w:tmpl w:val="38B01AB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533A1"/>
    <w:multiLevelType w:val="hybridMultilevel"/>
    <w:tmpl w:val="DE9EF43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WrP1q4XDDJo0Nvz8Giv1kN0jjQ=" w:salt="5H7++N4b4yAspctzUYSb+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54"/>
    <w:rsid w:val="00064A7A"/>
    <w:rsid w:val="002A7B54"/>
    <w:rsid w:val="007A031A"/>
    <w:rsid w:val="009114E5"/>
    <w:rsid w:val="00E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4"/>
      </w:numPr>
      <w:spacing w:before="200" w:after="0"/>
      <w:ind w:left="1296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u w:val="single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Cs/>
      <w:u w:val="single"/>
      <w:lang w:val="de-CH"/>
    </w:rPr>
  </w:style>
  <w:style w:type="paragraph" w:styleId="KeinLeerraum">
    <w:name w:val="No Spacing"/>
    <w:uiPriority w:val="1"/>
    <w:qFormat/>
    <w:pPr>
      <w:spacing w:after="0" w:line="240" w:lineRule="auto"/>
    </w:pPr>
    <w:rPr>
      <w:lang w:val="fr-CH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Cs w:val="26"/>
      <w:u w:val="single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1F497D" w:themeColor="text2"/>
      <w:sz w:val="24"/>
      <w:szCs w:val="28"/>
      <w:u w:val="single"/>
      <w:lang w:val="fr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color w:val="365F91" w:themeColor="accent1" w:themeShade="BF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pPr>
      <w:spacing w:after="100"/>
      <w:ind w:left="220"/>
    </w:pPr>
    <w:rPr>
      <w:rFonts w:eastAsiaTheme="minorEastAsia"/>
      <w:lang w:val="en-US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4"/>
      </w:numPr>
      <w:spacing w:before="200" w:after="0"/>
      <w:ind w:left="1296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Cs/>
      <w:u w:val="single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Cs/>
      <w:u w:val="single"/>
      <w:lang w:val="de-CH"/>
    </w:rPr>
  </w:style>
  <w:style w:type="paragraph" w:styleId="KeinLeerraum">
    <w:name w:val="No Spacing"/>
    <w:uiPriority w:val="1"/>
    <w:qFormat/>
    <w:pPr>
      <w:spacing w:after="0" w:line="240" w:lineRule="auto"/>
    </w:pPr>
    <w:rPr>
      <w:lang w:val="fr-CH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Cs w:val="26"/>
      <w:u w:val="single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1F497D" w:themeColor="text2"/>
      <w:sz w:val="24"/>
      <w:szCs w:val="28"/>
      <w:u w:val="single"/>
      <w:lang w:val="fr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color w:val="365F91" w:themeColor="accent1" w:themeShade="BF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pPr>
      <w:spacing w:after="100"/>
      <w:ind w:left="220"/>
    </w:pPr>
    <w:rPr>
      <w:rFonts w:eastAsiaTheme="minorEastAsia"/>
      <w:lang w:val="en-US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ctorpulling.ch" TargetMode="External"/><Relationship Id="rId1" Type="http://schemas.openxmlformats.org/officeDocument/2006/relationships/hyperlink" Target="mailto:hpgehr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mailto:info@tractorpull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1556-EF31-4F40-9600-2B0A4D00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STPV</vt:lpstr>
      <vt:lpstr/>
    </vt:vector>
  </TitlesOfParts>
  <Company>Bucher Municipal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STPV</dc:title>
  <dc:subject>Meldeformular Sporttraktor</dc:subject>
  <dc:creator>Markus Ackermann</dc:creator>
  <cp:lastModifiedBy>Markus Ackermann</cp:lastModifiedBy>
  <cp:revision>3</cp:revision>
  <cp:lastPrinted>2016-01-17T14:55:00Z</cp:lastPrinted>
  <dcterms:created xsi:type="dcterms:W3CDTF">2016-01-17T15:58:00Z</dcterms:created>
  <dcterms:modified xsi:type="dcterms:W3CDTF">2016-01-17T16:00:00Z</dcterms:modified>
</cp:coreProperties>
</file>